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E3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09E3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Жаңатас көпсалалы колледжі</w:t>
      </w:r>
    </w:p>
    <w:p w:rsidR="00B909E3" w:rsidRPr="003F3404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  <w:lang w:val="kk-KZ"/>
        </w:rPr>
      </w:pPr>
    </w:p>
    <w:p w:rsidR="00B909E3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2025-2026 оқу жылы</w:t>
      </w:r>
    </w:p>
    <w:p w:rsidR="00B909E3" w:rsidRPr="003F3404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  <w:lang w:val="kk-KZ"/>
        </w:rPr>
      </w:pPr>
    </w:p>
    <w:p w:rsidR="00B909E3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МАУСЫМ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909E3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09E3" w:rsidRDefault="00B909E3" w:rsidP="00B90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«Саналы ұрпақ» студенттік клубы </w:t>
      </w:r>
    </w:p>
    <w:p w:rsidR="00B909E3" w:rsidRPr="009C18A2" w:rsidRDefault="00B909E3" w:rsidP="00B909E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43"/>
        <w:gridCol w:w="5795"/>
        <w:gridCol w:w="4961"/>
      </w:tblGrid>
      <w:tr w:rsidR="00B909E3" w:rsidTr="00B909E3">
        <w:tc>
          <w:tcPr>
            <w:tcW w:w="443" w:type="dxa"/>
          </w:tcPr>
          <w:p w:rsidR="00B909E3" w:rsidRPr="00DC1C3F" w:rsidRDefault="00B909E3" w:rsidP="00C57A6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795" w:type="dxa"/>
          </w:tcPr>
          <w:p w:rsidR="00B909E3" w:rsidRPr="00DC1C3F" w:rsidRDefault="00B909E3" w:rsidP="00C57A6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іс-шара туралы ақпарат</w:t>
            </w:r>
          </w:p>
        </w:tc>
        <w:tc>
          <w:tcPr>
            <w:tcW w:w="4961" w:type="dxa"/>
          </w:tcPr>
          <w:p w:rsidR="00B909E3" w:rsidRPr="00DC1C3F" w:rsidRDefault="00B909E3" w:rsidP="00C57A6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фотоесебі</w:t>
            </w:r>
          </w:p>
        </w:tc>
      </w:tr>
      <w:tr w:rsidR="00B909E3" w:rsidRPr="00B909E3" w:rsidTr="00B909E3">
        <w:tc>
          <w:tcPr>
            <w:tcW w:w="443" w:type="dxa"/>
          </w:tcPr>
          <w:p w:rsidR="00B909E3" w:rsidRDefault="00B909E3" w:rsidP="00C57A6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909E3" w:rsidRDefault="00B909E3" w:rsidP="00C57A6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909E3" w:rsidRDefault="00B909E3" w:rsidP="00C57A6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795" w:type="dxa"/>
          </w:tcPr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 xml:space="preserve">12.06.2026ж - </w:t>
            </w: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Жаңатас көпсалалы колледжінде сыбайлас жемқорлықтың алдын алу мақсатында, студент жастармен "ТАЗА СЕССИЯ" акциясы аясында,  «Адалдық алаңы»  түсіндірме</w:t>
            </w:r>
            <w:r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 xml:space="preserve"> жұмыстары жүргізілді. </w:t>
            </w: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Шараға:</w:t>
            </w:r>
          </w:p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* Сыбайлас жемқорлыққа қарсы комплаенс офицері  Байтанова Айнұр Серікқызы;</w:t>
            </w:r>
          </w:p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* Жастар ісі жөніндегі инспекторы- Назира Амирханқызы;</w:t>
            </w:r>
          </w:p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* Колледжішілік құрылған "Саналы ұрпақ" студенттік клубының мүшелері қатысты.</w:t>
            </w:r>
          </w:p>
          <w:p w:rsidR="00B909E3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Шара барысында қатысушы жастарға тақырыпқа сай, толық ақпараттар беріліп, сұрақ- жауап арқылы жастар өз ойларын ашық жеткізді.</w:t>
            </w:r>
          </w:p>
          <w:p w:rsidR="00B909E3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hyperlink r:id="rId5" w:history="1">
              <w:r w:rsidRPr="00CB226D">
                <w:rPr>
                  <w:rStyle w:val="a3"/>
                  <w:rFonts w:ascii="Times New Roman" w:eastAsia="PMingLiU" w:hAnsi="Times New Roman" w:cs="Times New Roman"/>
                  <w:bCs/>
                  <w:iCs/>
                  <w:kern w:val="2"/>
                  <w:sz w:val="24"/>
                  <w:shd w:val="clear" w:color="auto" w:fill="FFFFFF"/>
                  <w:lang w:val="kk-KZ" w:eastAsia="zh-TW"/>
                </w:rPr>
                <w:t>https://www.facebook.com/share/r/1GAtzjVDwd/</w:t>
              </w:r>
            </w:hyperlink>
            <w:r>
              <w:rPr>
                <w:rStyle w:val="a3"/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 xml:space="preserve"> </w:t>
            </w:r>
          </w:p>
          <w:p w:rsidR="00B909E3" w:rsidRDefault="00B909E3" w:rsidP="00C57A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</w:tcPr>
          <w:p w:rsidR="00B909E3" w:rsidRPr="003F3404" w:rsidRDefault="00B909E3" w:rsidP="00C57A6F">
            <w:pPr>
              <w:jc w:val="both"/>
              <w:rPr>
                <w:rFonts w:ascii="Times New Roman" w:hAnsi="Times New Roman" w:cs="Times New Roman"/>
                <w:noProof/>
                <w:sz w:val="16"/>
                <w:szCs w:val="28"/>
                <w:lang w:val="kk-KZ"/>
              </w:rPr>
            </w:pPr>
          </w:p>
          <w:p w:rsidR="00B909E3" w:rsidRDefault="00B909E3" w:rsidP="00B909E3">
            <w:pPr>
              <w:jc w:val="center"/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</w:rPr>
              <w:drawing>
                <wp:inline distT="0" distB="0" distL="0" distR="0" wp14:anchorId="5DE87290" wp14:editId="397FD66E">
                  <wp:extent cx="1418400" cy="1061246"/>
                  <wp:effectExtent l="0" t="0" r="0" b="5715"/>
                  <wp:docPr id="430" name="Рисунок 430" descr="D:\Рабочий стол\d1a8a20e-abb4-41bd-b29b-fede3995d6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чий стол\d1a8a20e-abb4-41bd-b29b-fede3995d6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75" cy="1065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</w:rPr>
              <w:drawing>
                <wp:inline distT="0" distB="0" distL="0" distR="0" wp14:anchorId="785204D0" wp14:editId="7D8F8B02">
                  <wp:extent cx="1421031" cy="1063212"/>
                  <wp:effectExtent l="0" t="0" r="8255" b="3810"/>
                  <wp:docPr id="429" name="Рисунок 429" descr="D:\Рабочий стол\53e9af13-438d-4853-9d77-56686ff283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чий стол\53e9af13-438d-4853-9d77-56686ff283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276" cy="106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</w:rPr>
              <w:drawing>
                <wp:inline distT="0" distB="0" distL="0" distR="0" wp14:anchorId="06D4B7B4" wp14:editId="29981E21">
                  <wp:extent cx="1428990" cy="1069168"/>
                  <wp:effectExtent l="0" t="0" r="0" b="0"/>
                  <wp:docPr id="428" name="Рисунок 428" descr="D:\Рабочий стол\e2b00d47-3da4-475f-8487-39da0ebc7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чий стол\e2b00d47-3da4-475f-8487-39da0ebc7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771" cy="107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  <w:t xml:space="preserve">    </w:t>
            </w:r>
          </w:p>
          <w:p w:rsidR="00B909E3" w:rsidRPr="000C2D58" w:rsidRDefault="00B909E3" w:rsidP="00C57A6F">
            <w:pPr>
              <w:jc w:val="center"/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</w:pPr>
          </w:p>
          <w:p w:rsidR="00B909E3" w:rsidRDefault="00B909E3" w:rsidP="00C57A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09E3" w:rsidRPr="00B909E3" w:rsidTr="00B909E3">
        <w:tc>
          <w:tcPr>
            <w:tcW w:w="443" w:type="dxa"/>
          </w:tcPr>
          <w:p w:rsidR="00B909E3" w:rsidRDefault="00B909E3" w:rsidP="00C57A6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795" w:type="dxa"/>
          </w:tcPr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 xml:space="preserve">17.06.2026ж - </w:t>
            </w: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Жаңатас көпсалалы колледжінде сыбайлас жемқорлықтың алдын алу мақсатында, студент жастармен "ТАЗА СЕССИЯ" акциясы аясында,  «Адалдық алаңы</w:t>
            </w:r>
            <w:r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: зиялы қауым және қоғам</w:t>
            </w: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 xml:space="preserve">»  </w:t>
            </w:r>
            <w:r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 xml:space="preserve">тақырыбында 1-4 курс студенттермен кездесу  жүргізілді. </w:t>
            </w: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Шараға:</w:t>
            </w:r>
          </w:p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* Сыбайлас жемқорлыққа қарсы комплаенс офицері  Байтанова Айнұр Серікқызы;</w:t>
            </w:r>
          </w:p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* Жастар ісі жөніндегі инспекторы- Назира Амирханқызы;</w:t>
            </w:r>
          </w:p>
          <w:p w:rsidR="00B909E3" w:rsidRPr="0026077B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* Колледжішілік құрылған "Саналы ұрпақ" студенттік клубының мүшелері қатысты.</w:t>
            </w:r>
          </w:p>
          <w:p w:rsidR="00B909E3" w:rsidRDefault="00B909E3" w:rsidP="00B909E3">
            <w:pPr>
              <w:jc w:val="both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 w:rsidRPr="0026077B"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  <w:t>Шара барысында қатысушы жастарға тақырыпқа сай, толық ақпараттар беріліп, сұрақ- жауап арқылы жастар өз ойларын ашық жеткізді.</w:t>
            </w:r>
          </w:p>
          <w:p w:rsidR="00B909E3" w:rsidRDefault="00B909E3" w:rsidP="00B909E3">
            <w:pPr>
              <w:jc w:val="center"/>
              <w:rPr>
                <w:rFonts w:ascii="Times New Roman" w:eastAsia="PMingLiU" w:hAnsi="Times New Roman" w:cs="Times New Roman"/>
                <w:b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</w:p>
        </w:tc>
        <w:tc>
          <w:tcPr>
            <w:tcW w:w="4961" w:type="dxa"/>
          </w:tcPr>
          <w:p w:rsidR="00B909E3" w:rsidRPr="009D0111" w:rsidRDefault="00B909E3" w:rsidP="00B909E3">
            <w:pPr>
              <w:jc w:val="center"/>
              <w:rPr>
                <w:rFonts w:ascii="Times New Roman" w:eastAsia="PMingLiU" w:hAnsi="Times New Roman" w:cs="Times New Roman"/>
                <w:bCs/>
                <w:iCs/>
                <w:kern w:val="2"/>
                <w:sz w:val="24"/>
                <w:shd w:val="clear" w:color="auto" w:fill="FFFFFF"/>
                <w:lang w:val="kk-KZ" w:eastAsia="zh-TW"/>
              </w:rPr>
            </w:pP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</w:rPr>
              <w:drawing>
                <wp:inline distT="0" distB="0" distL="0" distR="0" wp14:anchorId="198093A4" wp14:editId="74ACB7F1">
                  <wp:extent cx="1530075" cy="1144800"/>
                  <wp:effectExtent l="0" t="0" r="0" b="0"/>
                  <wp:docPr id="433" name="Рисунок 433" descr="D:\Рабочий стол\c65db943-140a-4786-a499-9a098f19a5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очий стол\c65db943-140a-4786-a499-9a098f19a5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850" cy="114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</w:rPr>
              <w:drawing>
                <wp:inline distT="0" distB="0" distL="0" distR="0" wp14:anchorId="21198FB0" wp14:editId="6CAA256E">
                  <wp:extent cx="1353600" cy="1136665"/>
                  <wp:effectExtent l="0" t="0" r="0" b="6350"/>
                  <wp:docPr id="432" name="Рисунок 432" descr="D:\Рабочий стол\e42a1e32-7673-434f-9ec5-a099011b8a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очий стол\e42a1e32-7673-434f-9ec5-a099011b8a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166" cy="114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</w:rPr>
              <w:drawing>
                <wp:inline distT="0" distB="0" distL="0" distR="0" wp14:anchorId="566AECA3" wp14:editId="5F0516D5">
                  <wp:extent cx="1517471" cy="1135368"/>
                  <wp:effectExtent l="0" t="0" r="6985" b="8255"/>
                  <wp:docPr id="431" name="Рисунок 431" descr="D:\Рабочий стол\a6c2e043-d84c-4254-a67e-ed225e7adf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чий стол\a6c2e043-d84c-4254-a67e-ed225e7adf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242" cy="113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PMingLiU" w:hAnsi="Times New Roman" w:cs="Times New Roman"/>
                <w:bCs/>
                <w:iCs/>
                <w:noProof/>
                <w:kern w:val="2"/>
                <w:sz w:val="24"/>
                <w:shd w:val="clear" w:color="auto" w:fill="FFFFFF"/>
                <w:lang w:val="kk-KZ"/>
              </w:rPr>
              <w:t xml:space="preserve">  </w:t>
            </w:r>
          </w:p>
          <w:p w:rsidR="00B909E3" w:rsidRPr="003F3404" w:rsidRDefault="00B909E3" w:rsidP="00C57A6F">
            <w:pPr>
              <w:jc w:val="both"/>
              <w:rPr>
                <w:rFonts w:ascii="Times New Roman" w:hAnsi="Times New Roman" w:cs="Times New Roman"/>
                <w:noProof/>
                <w:sz w:val="16"/>
                <w:szCs w:val="28"/>
                <w:lang w:val="kk-KZ"/>
              </w:rPr>
            </w:pPr>
          </w:p>
        </w:tc>
      </w:tr>
    </w:tbl>
    <w:p w:rsidR="00B909E3" w:rsidRPr="003F3404" w:rsidRDefault="00B909E3" w:rsidP="00B909E3">
      <w:pPr>
        <w:rPr>
          <w:lang w:val="kk-KZ"/>
        </w:rPr>
      </w:pPr>
    </w:p>
    <w:p w:rsidR="00D615CF" w:rsidRPr="00B909E3" w:rsidRDefault="00D615CF">
      <w:pPr>
        <w:rPr>
          <w:lang w:val="kk-KZ"/>
        </w:rPr>
      </w:pPr>
    </w:p>
    <w:sectPr w:rsidR="00D615CF" w:rsidRPr="00B909E3" w:rsidSect="003F34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E"/>
    <w:rsid w:val="00B909E3"/>
    <w:rsid w:val="00C32BFE"/>
    <w:rsid w:val="00D6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9E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9E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9E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9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facebook.com/share/r/1GAtzjVDwd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2026-06-17T11:25:00Z</dcterms:created>
  <dcterms:modified xsi:type="dcterms:W3CDTF">2026-06-17T11:27:00Z</dcterms:modified>
</cp:coreProperties>
</file>